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2"/>
          <w:szCs w:val="36"/>
        </w:rPr>
      </w:pPr>
      <w:r>
        <w:rPr>
          <w:rFonts w:hint="eastAsia" w:ascii="仿宋" w:hAnsi="仿宋" w:eastAsia="仿宋" w:cs="仿宋"/>
          <w:b/>
          <w:sz w:val="32"/>
          <w:szCs w:val="36"/>
          <w:lang w:val="en-US" w:eastAsia="zh-CN"/>
        </w:rPr>
        <w:t>物理学院</w:t>
      </w:r>
      <w:r>
        <w:rPr>
          <w:rFonts w:hint="eastAsia" w:ascii="仿宋" w:hAnsi="仿宋" w:eastAsia="仿宋" w:cs="仿宋"/>
          <w:b/>
          <w:sz w:val="32"/>
          <w:szCs w:val="36"/>
        </w:rPr>
        <w:t>转专业申请表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38"/>
        <w:gridCol w:w="714"/>
        <w:gridCol w:w="852"/>
        <w:gridCol w:w="1269"/>
        <w:gridCol w:w="340"/>
        <w:gridCol w:w="133"/>
        <w:gridCol w:w="762"/>
        <w:gridCol w:w="114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1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姓名</w:t>
            </w:r>
          </w:p>
        </w:tc>
        <w:tc>
          <w:tcPr>
            <w:tcW w:w="1238" w:type="dxa"/>
          </w:tcPr>
          <w:p>
            <w:pPr>
              <w:spacing w:line="360" w:lineRule="auto"/>
              <w:ind w:left="-38" w:leftChars="-148" w:hanging="273" w:hangingChars="130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性别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政治面貌</w:t>
            </w:r>
          </w:p>
        </w:tc>
        <w:tc>
          <w:tcPr>
            <w:tcW w:w="123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ind w:left="407" w:hanging="406" w:hangingChars="193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必修绩点</w:t>
            </w:r>
          </w:p>
        </w:tc>
        <w:tc>
          <w:tcPr>
            <w:tcW w:w="1561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学号</w:t>
            </w:r>
          </w:p>
        </w:tc>
        <w:tc>
          <w:tcPr>
            <w:tcW w:w="1238" w:type="dxa"/>
          </w:tcPr>
          <w:p>
            <w:pPr>
              <w:spacing w:line="360" w:lineRule="auto"/>
              <w:ind w:left="-38" w:leftChars="-148" w:hanging="273" w:hangingChars="130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714" w:type="dxa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民族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籍贯</w:t>
            </w:r>
          </w:p>
        </w:tc>
        <w:tc>
          <w:tcPr>
            <w:tcW w:w="123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ind w:left="407" w:hanging="406" w:hangingChars="193"/>
              <w:jc w:val="center"/>
              <w:rPr>
                <w:rFonts w:hint="default" w:ascii="华文仿宋" w:hAnsi="华文仿宋" w:eastAsia="华文仿宋" w:cs="华文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1561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华文仿宋" w:hAnsi="华文仿宋" w:eastAsia="华文仿宋" w:cs="华文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  <w:lang w:val="en-US" w:eastAsia="zh-CN"/>
              </w:rPr>
              <w:t>高考省份</w:t>
            </w:r>
          </w:p>
        </w:tc>
        <w:tc>
          <w:tcPr>
            <w:tcW w:w="280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华文仿宋" w:hAnsi="华文仿宋" w:eastAsia="华文仿宋" w:cs="华文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  <w:lang w:val="en-US" w:eastAsia="zh-CN"/>
              </w:rPr>
              <w:t>高考分科</w:t>
            </w:r>
          </w:p>
        </w:tc>
        <w:tc>
          <w:tcPr>
            <w:tcW w:w="3936" w:type="dxa"/>
            <w:gridSpan w:val="5"/>
          </w:tcPr>
          <w:p>
            <w:pPr>
              <w:spacing w:line="360" w:lineRule="auto"/>
              <w:jc w:val="both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  <w:t>高考理科生</w:t>
            </w:r>
          </w:p>
          <w:p>
            <w:pPr>
              <w:spacing w:line="360" w:lineRule="auto"/>
              <w:jc w:val="both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  <w:t>高考改革地区选考科目有物理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所在学院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所在年级 专业</w:t>
            </w:r>
          </w:p>
        </w:tc>
        <w:tc>
          <w:tcPr>
            <w:tcW w:w="3463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  <w:t>级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拟转入学院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  <w:t>物理学院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</w:rPr>
              <w:t>拟转入专业</w:t>
            </w:r>
          </w:p>
        </w:tc>
        <w:tc>
          <w:tcPr>
            <w:tcW w:w="3463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t>专业排名/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t>专业人数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>名</w:t>
            </w:r>
            <w:r>
              <w:rPr>
                <w:rFonts w:hint="eastAsia" w:ascii="华文仿宋" w:hAnsi="华文仿宋" w:eastAsia="华文仿宋" w:cs="华文仿宋"/>
                <w:b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t>申请理由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 w:line="288" w:lineRule="atLeast"/>
              <w:jc w:val="left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C0C0C" w:themeColor="text1" w:themeTint="F2"/>
                <w:lang w:val="en-US" w:eastAsia="zh-CN"/>
              </w:rPr>
              <w:t>包括自我评价、专业志趣、学业规划等：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180" w:afterAutospacing="0" w:line="288" w:lineRule="atLeast"/>
              <w:jc w:val="left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自我评价（不少于200字）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left"/>
              <w:rPr>
                <w:rFonts w:hint="eastAsia" w:ascii="华文仿宋" w:hAnsi="华文仿宋" w:eastAsia="华文仿宋" w:cs="华文仿宋"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left"/>
              <w:rPr>
                <w:rFonts w:hint="eastAsia" w:ascii="华文仿宋" w:hAnsi="华文仿宋" w:eastAsia="华文仿宋" w:cs="华文仿宋"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专业志趣（不少于400字）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华文仿宋" w:hAnsi="华文仿宋" w:eastAsia="华文仿宋" w:cs="华文仿宋"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华文仿宋" w:hAnsi="华文仿宋" w:eastAsia="华文仿宋" w:cs="华文仿宋"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华文仿宋" w:hAnsi="华文仿宋" w:eastAsia="华文仿宋" w:cs="华文仿宋"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C0C0C" w:themeColor="text1" w:themeTint="F2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三、学业规划（不少于400字）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>学科竞赛获奖情况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t>学生工作、社会实践</w:t>
            </w: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>等</w:t>
            </w:r>
            <w:r>
              <w:rPr>
                <w:rFonts w:hint="eastAsia" w:ascii="华文仿宋" w:hAnsi="华文仿宋" w:eastAsia="华文仿宋" w:cs="华文仿宋"/>
                <w:b/>
              </w:rPr>
              <w:t>经历及获奖情况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t>特长爱好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t>外语能力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t>请打√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</w:rPr>
              <w:t xml:space="preserve"> 英语四级，成绩：       </w:t>
            </w: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</w:rPr>
              <w:t xml:space="preserve">   □ GRE，成绩：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t xml:space="preserve">□ 英语六级，成绩：         </w:t>
            </w: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</w:rPr>
              <w:t xml:space="preserve"> □ 雅思，成绩：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</w:rPr>
              <w:t xml:space="preserve">□ TOFEL，成绩：             </w:t>
            </w:r>
            <w:r>
              <w:rPr>
                <w:rFonts w:hint="eastAsia" w:ascii="华文仿宋" w:hAnsi="华文仿宋" w:eastAsia="华文仿宋" w:cs="华文仿宋"/>
                <w:b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</w:rPr>
              <w:t xml:space="preserve"> 其他语言能力：</w:t>
            </w:r>
            <w:r>
              <w:rPr>
                <w:rFonts w:hint="eastAsia" w:ascii="华文仿宋" w:hAnsi="华文仿宋" w:eastAsia="华文仿宋" w:cs="华文仿宋"/>
                <w:b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拟转入年级确认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b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拟转入年级：</w:t>
            </w: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特别注意：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①2021-2022学年春季学期，应按照现专业课表上课。</w:t>
            </w:r>
          </w:p>
          <w:p>
            <w:pPr>
              <w:jc w:val="left"/>
              <w:rPr>
                <w:rFonts w:hint="default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②2021-2022学年春季学期国际周课程，请按照国际周选课通知执行；选课结果确定后，课表中的所有课程，无论是否完成课程学习、参加考试，均会如实记载在成绩单中，请谨慎选课。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③2022-2023学年秋季及以后学期，</w:t>
            </w: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转专业降级修读的同学，按照正常选课执行</w:t>
            </w: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华文仿宋" w:hAnsi="华文仿宋" w:eastAsia="华文仿宋" w:cs="华文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专业未降级的同学，如需修读新专业低年级必修课，但因容量限制不能选上，请补退选后关注教务处网站“关于转专业学生选课”的相关通知，按要求申请。其它课程按照正常选课执行，如有需补修的低年级课程时间与当前年级课程冲突，只能选择其中一门，另一门在以后学期再修读。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5764" w:type="dxa"/>
            <w:gridSpan w:val="6"/>
            <w:vAlign w:val="center"/>
          </w:tcPr>
          <w:p>
            <w:pPr>
              <w:jc w:val="right"/>
              <w:rPr>
                <w:rFonts w:hint="default" w:ascii="华文仿宋" w:hAnsi="华文仿宋" w:eastAsia="华文仿宋" w:cs="华文仿宋"/>
                <w:b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>本人签名：</w:t>
            </w:r>
          </w:p>
        </w:tc>
        <w:tc>
          <w:tcPr>
            <w:tcW w:w="3596" w:type="dxa"/>
            <w:gridSpan w:val="4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kern w:val="0"/>
          <w:sz w:val="24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CF30D"/>
    <w:multiLevelType w:val="singleLevel"/>
    <w:tmpl w:val="E57CF3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0F5645"/>
    <w:rsid w:val="03926C75"/>
    <w:rsid w:val="051A0D14"/>
    <w:rsid w:val="064029FC"/>
    <w:rsid w:val="08AA43A9"/>
    <w:rsid w:val="08BB070B"/>
    <w:rsid w:val="09D26061"/>
    <w:rsid w:val="0ACC0D02"/>
    <w:rsid w:val="0DD203DE"/>
    <w:rsid w:val="0E2F3E7E"/>
    <w:rsid w:val="1124624A"/>
    <w:rsid w:val="14445DAD"/>
    <w:rsid w:val="145204CA"/>
    <w:rsid w:val="17057572"/>
    <w:rsid w:val="18A62B93"/>
    <w:rsid w:val="191636B8"/>
    <w:rsid w:val="1BF27E9D"/>
    <w:rsid w:val="1E0C77D3"/>
    <w:rsid w:val="21BF4CC5"/>
    <w:rsid w:val="21F506E7"/>
    <w:rsid w:val="24982268"/>
    <w:rsid w:val="25B20A9C"/>
    <w:rsid w:val="25BA1A2C"/>
    <w:rsid w:val="287E3D52"/>
    <w:rsid w:val="2E3A0FCE"/>
    <w:rsid w:val="2FBE480E"/>
    <w:rsid w:val="35244AF8"/>
    <w:rsid w:val="3BAD02FB"/>
    <w:rsid w:val="3EF805ED"/>
    <w:rsid w:val="3F6F06D5"/>
    <w:rsid w:val="412510D7"/>
    <w:rsid w:val="41432DC5"/>
    <w:rsid w:val="42326D38"/>
    <w:rsid w:val="4271080F"/>
    <w:rsid w:val="43880F63"/>
    <w:rsid w:val="45312119"/>
    <w:rsid w:val="46192347"/>
    <w:rsid w:val="48177A66"/>
    <w:rsid w:val="49415E3C"/>
    <w:rsid w:val="4ACE168F"/>
    <w:rsid w:val="4AD5594C"/>
    <w:rsid w:val="4C6562E6"/>
    <w:rsid w:val="4DCD4142"/>
    <w:rsid w:val="4F8C6801"/>
    <w:rsid w:val="50083210"/>
    <w:rsid w:val="527E1EAF"/>
    <w:rsid w:val="54731287"/>
    <w:rsid w:val="553075E7"/>
    <w:rsid w:val="55CE2806"/>
    <w:rsid w:val="56853B0D"/>
    <w:rsid w:val="578A30A4"/>
    <w:rsid w:val="57D52F63"/>
    <w:rsid w:val="589715D5"/>
    <w:rsid w:val="58A11E51"/>
    <w:rsid w:val="5B465534"/>
    <w:rsid w:val="5C657C3C"/>
    <w:rsid w:val="5E5810F8"/>
    <w:rsid w:val="5E68756F"/>
    <w:rsid w:val="5EA510F1"/>
    <w:rsid w:val="5EEB2F12"/>
    <w:rsid w:val="615A5895"/>
    <w:rsid w:val="625D388F"/>
    <w:rsid w:val="6525440C"/>
    <w:rsid w:val="65F703CD"/>
    <w:rsid w:val="68994EF5"/>
    <w:rsid w:val="696308CD"/>
    <w:rsid w:val="69AF5ABE"/>
    <w:rsid w:val="6A6B1190"/>
    <w:rsid w:val="6B531642"/>
    <w:rsid w:val="6B5E33B7"/>
    <w:rsid w:val="6CD60E04"/>
    <w:rsid w:val="6D793547"/>
    <w:rsid w:val="707F0E75"/>
    <w:rsid w:val="736425A4"/>
    <w:rsid w:val="73ED07EB"/>
    <w:rsid w:val="749A341C"/>
    <w:rsid w:val="74B96B67"/>
    <w:rsid w:val="75AA4429"/>
    <w:rsid w:val="75EC4790"/>
    <w:rsid w:val="760616F0"/>
    <w:rsid w:val="769F401E"/>
    <w:rsid w:val="774921DC"/>
    <w:rsid w:val="788F00C3"/>
    <w:rsid w:val="799A6D1F"/>
    <w:rsid w:val="7ABB0CFB"/>
    <w:rsid w:val="7AD87AFF"/>
    <w:rsid w:val="7C857E0E"/>
    <w:rsid w:val="7DE61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862</Words>
  <Characters>878</Characters>
  <Lines>3</Lines>
  <Paragraphs>1</Paragraphs>
  <TotalTime>9</TotalTime>
  <ScaleCrop>false</ScaleCrop>
  <LinksUpToDate>false</LinksUpToDate>
  <CharactersWithSpaces>1012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2020-07-09T17:28:00Z</dcterms:created>
  <dc:creator>admin</dc:creator>
  <cp:lastModifiedBy>zolazxx</cp:lastModifiedBy>
  <cp:lastPrinted>2022-04-02T09:16:00Z</cp:lastPrinted>
  <dcterms:modified xsi:type="dcterms:W3CDTF">2022-04-08T09:19:50Z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0878194E25E14FFC9ED7A3463564BBF5</vt:lpwstr>
  </property>
</Properties>
</file>